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1EAA" w14:textId="3C842FA6" w:rsidR="00A056B9" w:rsidRDefault="00657AB3" w:rsidP="0051661A">
      <w:pPr>
        <w:shd w:val="clear" w:color="auto" w:fill="D2BFC7" w:themeFill="accent5" w:themeFillTint="66"/>
        <w:spacing w:before="240"/>
        <w:jc w:val="center"/>
        <w:outlineLvl w:val="0"/>
      </w:pPr>
      <w:r>
        <w:rPr>
          <w:rFonts w:ascii="Arial Narrow" w:hAnsi="Arial Narrow" w:cs="Arial"/>
          <w:b/>
          <w:sz w:val="22"/>
          <w:szCs w:val="22"/>
        </w:rPr>
        <w:t>MODIFICATION OF INSTRUCTIONAL DELIVERY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045"/>
        <w:gridCol w:w="899"/>
        <w:gridCol w:w="2038"/>
        <w:gridCol w:w="3088"/>
      </w:tblGrid>
      <w:tr w:rsidR="00A056B9" w:rsidRPr="007671B1" w14:paraId="4EF214AF" w14:textId="77777777" w:rsidTr="00F728FA">
        <w:tc>
          <w:tcPr>
            <w:tcW w:w="4045" w:type="dxa"/>
            <w:vAlign w:val="center"/>
          </w:tcPr>
          <w:p w14:paraId="741F371F" w14:textId="376F9730" w:rsidR="00A056B9" w:rsidRPr="007671B1" w:rsidRDefault="00A056B9" w:rsidP="007671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Institution:</w:t>
            </w:r>
            <w:r w:rsidR="004723C2"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25" w:type="dxa"/>
            <w:gridSpan w:val="3"/>
            <w:vAlign w:val="center"/>
          </w:tcPr>
          <w:p w14:paraId="258E2D02" w14:textId="77777777" w:rsidR="00F728FA" w:rsidRDefault="00F728FA" w:rsidP="00F728FA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Please enter the following dates:</w:t>
            </w:r>
          </w:p>
          <w:p w14:paraId="5A6163FE" w14:textId="77777777" w:rsidR="00F728FA" w:rsidRDefault="00F728FA" w:rsidP="00F728FA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Final approval by institution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C929885" w14:textId="08945E0B" w:rsidR="00A056B9" w:rsidRPr="007671B1" w:rsidRDefault="00F728FA" w:rsidP="00F728F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Submission to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CSCU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Office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of the Provost for Academic Council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21511" w:rsidRPr="007671B1" w14:paraId="5B364511" w14:textId="77777777" w:rsidTr="00F728FA">
        <w:tc>
          <w:tcPr>
            <w:tcW w:w="10070" w:type="dxa"/>
            <w:gridSpan w:val="4"/>
            <w:shd w:val="clear" w:color="auto" w:fill="auto"/>
            <w:vAlign w:val="center"/>
          </w:tcPr>
          <w:p w14:paraId="299BDB3C" w14:textId="6010CD79" w:rsidR="004829BF" w:rsidRPr="00725540" w:rsidRDefault="00725540" w:rsidP="00725540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NOTE: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Use this form if modifying only the </w:t>
            </w:r>
            <w:r w:rsidR="002A1917">
              <w:rPr>
                <w:rFonts w:ascii="Arial Narrow" w:hAnsi="Arial Narrow" w:cs="Arial"/>
                <w:sz w:val="22"/>
                <w:szCs w:val="22"/>
              </w:rPr>
              <w:t>program delivery method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95634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B932FD" w:rsidRPr="007671B1" w14:paraId="36721B50" w14:textId="77777777" w:rsidTr="00F728FA">
        <w:tc>
          <w:tcPr>
            <w:tcW w:w="10070" w:type="dxa"/>
            <w:gridSpan w:val="4"/>
            <w:shd w:val="clear" w:color="auto" w:fill="auto"/>
            <w:vAlign w:val="center"/>
          </w:tcPr>
          <w:p w14:paraId="1368F452" w14:textId="7FA7910A" w:rsidR="00B932FD" w:rsidRPr="007671B1" w:rsidRDefault="00B932FD" w:rsidP="00084CBF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Program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Characteristics</w:t>
            </w:r>
          </w:p>
          <w:p w14:paraId="3C71AB02" w14:textId="77777777" w:rsidR="00B932FD" w:rsidRPr="004829BF" w:rsidRDefault="00B932F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Name of Program: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</w:p>
          <w:p w14:paraId="78B47CB0" w14:textId="77777777" w:rsidR="00725540" w:rsidRPr="004829BF" w:rsidRDefault="00725540" w:rsidP="00725540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OHE #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FBA2E8F" w14:textId="1A10870C" w:rsidR="00B932FD" w:rsidRPr="004829BF" w:rsidRDefault="006B0B2F" w:rsidP="00084CBF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Program Type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(d</w:t>
            </w:r>
            <w:r w:rsidR="00B932FD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egree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type</w:t>
            </w:r>
            <w:r w:rsidR="00533A5B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abbreviation</w:t>
            </w:r>
            <w:r w:rsidR="00533A5B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name, e.g., </w:t>
            </w:r>
            <w:r w:rsidR="00533A5B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Associates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="00533A5B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AS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, Associate of Science)</w:t>
            </w:r>
            <w:r w:rsidR="00B932FD"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  </w:t>
            </w:r>
          </w:p>
          <w:p w14:paraId="1F7BB103" w14:textId="1B38E22A" w:rsidR="00276616" w:rsidRPr="004829BF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Total # Credits in Program: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C18EE21" w14:textId="77777777" w:rsidR="00121511" w:rsidRDefault="00220659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hyperlink r:id="rId8" w:history="1">
              <w:r w:rsidR="00121511" w:rsidRPr="004829BF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CIP Code Number</w:t>
              </w:r>
            </w:hyperlink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121511" w:rsidRPr="004829B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t xml:space="preserve">     Title of CIP Code: 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3743C5C" w14:textId="77777777" w:rsidR="00657AB3" w:rsidRDefault="00657AB3" w:rsidP="00657AB3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Department where program is housed: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697E899C" w14:textId="3D3C5D21" w:rsidR="00657AB3" w:rsidRPr="00B932FD" w:rsidRDefault="00657AB3" w:rsidP="00657AB3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>Location Offering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the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Program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i/>
                <w:sz w:val="20"/>
                <w:szCs w:val="20"/>
              </w:rPr>
              <w:t>(e.g.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,</w:t>
            </w:r>
            <w:r w:rsidRPr="007671B1">
              <w:rPr>
                <w:rFonts w:ascii="Arial Narrow" w:hAnsi="Arial Narrow" w:cs="Arial"/>
                <w:i/>
                <w:sz w:val="20"/>
                <w:szCs w:val="20"/>
              </w:rPr>
              <w:t xml:space="preserve"> main campus)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84CBF" w:rsidRPr="007671B1" w14:paraId="5DA15B62" w14:textId="77777777" w:rsidTr="00F728FA">
        <w:tc>
          <w:tcPr>
            <w:tcW w:w="10070" w:type="dxa"/>
            <w:gridSpan w:val="4"/>
            <w:vAlign w:val="center"/>
          </w:tcPr>
          <w:p w14:paraId="4AEC12FD" w14:textId="0EEF1325" w:rsidR="00084CBF" w:rsidRDefault="002A1917" w:rsidP="00C061D9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C061D9">
              <w:rPr>
                <w:rFonts w:ascii="Arial Narrow" w:hAnsi="Arial Narrow" w:cs="Arial"/>
                <w:b/>
                <w:bCs/>
                <w:sz w:val="22"/>
                <w:szCs w:val="22"/>
              </w:rPr>
              <w:t>Current Modality of Program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(check all that apply)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220659">
              <w:rPr>
                <w:rFonts w:ascii="Arial Narrow" w:hAnsi="Arial Narrow" w:cs="Arial"/>
                <w:b/>
                <w:sz w:val="22"/>
                <w:szCs w:val="22"/>
              </w:rPr>
            </w:r>
            <w:r w:rsidR="00220659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On ground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20659">
              <w:rPr>
                <w:rFonts w:ascii="Arial Narrow" w:hAnsi="Arial Narrow" w:cs="Arial"/>
                <w:sz w:val="22"/>
                <w:szCs w:val="22"/>
              </w:rPr>
            </w:r>
            <w:r w:rsidR="0022065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Online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20659">
              <w:rPr>
                <w:rFonts w:ascii="Arial Narrow" w:hAnsi="Arial Narrow" w:cs="Arial"/>
                <w:sz w:val="22"/>
                <w:szCs w:val="22"/>
              </w:rPr>
            </w:r>
            <w:r w:rsidR="0022065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Hybrid, % of fully online courses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2A1917" w:rsidRPr="007671B1" w14:paraId="415489EF" w14:textId="77777777" w:rsidTr="00F728FA">
        <w:tc>
          <w:tcPr>
            <w:tcW w:w="10070" w:type="dxa"/>
            <w:gridSpan w:val="4"/>
          </w:tcPr>
          <w:p w14:paraId="75405D9F" w14:textId="04BE2E50" w:rsidR="00657AB3" w:rsidRPr="00C061D9" w:rsidRDefault="002A1917" w:rsidP="00C061D9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C061D9">
              <w:rPr>
                <w:rFonts w:ascii="Arial Narrow" w:hAnsi="Arial Narrow" w:cs="Arial"/>
                <w:b/>
                <w:bCs/>
                <w:sz w:val="22"/>
                <w:szCs w:val="22"/>
              </w:rPr>
              <w:t>Proposed Modality of Program</w:t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833A6">
              <w:rPr>
                <w:rFonts w:ascii="Arial Narrow" w:hAnsi="Arial Narrow" w:cs="Arial"/>
                <w:i/>
                <w:iCs/>
                <w:sz w:val="20"/>
                <w:szCs w:val="20"/>
              </w:rPr>
              <w:t>(check all that apply)</w:t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9833A6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9833A6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A6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220659">
              <w:rPr>
                <w:rFonts w:ascii="Arial Narrow" w:hAnsi="Arial Narrow" w:cs="Arial"/>
                <w:b/>
                <w:sz w:val="22"/>
                <w:szCs w:val="22"/>
              </w:rPr>
            </w:r>
            <w:r w:rsidR="00220659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9833A6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t xml:space="preserve">On ground   </w:t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20659">
              <w:rPr>
                <w:rFonts w:ascii="Arial Narrow" w:hAnsi="Arial Narrow" w:cs="Arial"/>
                <w:sz w:val="22"/>
                <w:szCs w:val="22"/>
              </w:rPr>
            </w:r>
            <w:r w:rsidR="0022065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t xml:space="preserve"> Online   </w:t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20659">
              <w:rPr>
                <w:rFonts w:ascii="Arial Narrow" w:hAnsi="Arial Narrow" w:cs="Arial"/>
                <w:sz w:val="22"/>
                <w:szCs w:val="22"/>
              </w:rPr>
            </w:r>
            <w:r w:rsidR="0022065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t xml:space="preserve"> Hybrid, % of fully online courses </w:t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9833A6">
              <w:rPr>
                <w:rFonts w:ascii="Arial Narrow" w:hAnsi="Arial Narrow" w:cs="Arial"/>
                <w:sz w:val="22"/>
                <w:szCs w:val="22"/>
              </w:rPr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833A6">
              <w:rPr>
                <w:rFonts w:cs="Arial"/>
                <w:sz w:val="22"/>
                <w:szCs w:val="22"/>
              </w:rPr>
              <w:t> </w:t>
            </w:r>
            <w:r w:rsidRPr="009833A6">
              <w:rPr>
                <w:rFonts w:cs="Arial"/>
                <w:sz w:val="22"/>
                <w:szCs w:val="22"/>
              </w:rPr>
              <w:t> </w:t>
            </w:r>
            <w:r w:rsidRPr="009833A6">
              <w:rPr>
                <w:rFonts w:cs="Arial"/>
                <w:sz w:val="22"/>
                <w:szCs w:val="22"/>
              </w:rPr>
              <w:t> </w:t>
            </w:r>
            <w:r w:rsidRPr="009833A6">
              <w:rPr>
                <w:rFonts w:cs="Arial"/>
                <w:sz w:val="22"/>
                <w:szCs w:val="22"/>
              </w:rPr>
              <w:t> </w:t>
            </w:r>
            <w:r w:rsidRPr="009833A6">
              <w:rPr>
                <w:rFonts w:cs="Arial"/>
                <w:sz w:val="22"/>
                <w:szCs w:val="22"/>
              </w:rPr>
              <w:t> </w:t>
            </w:r>
            <w:r w:rsidRPr="009833A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830F8" w:rsidRPr="007671B1" w14:paraId="3F77C713" w14:textId="77777777" w:rsidTr="00F728FA">
        <w:tc>
          <w:tcPr>
            <w:tcW w:w="10070" w:type="dxa"/>
            <w:gridSpan w:val="4"/>
            <w:vAlign w:val="center"/>
          </w:tcPr>
          <w:p w14:paraId="07D2DB23" w14:textId="50AFB09D" w:rsidR="00A830F8" w:rsidRDefault="00A830F8" w:rsidP="00A830F8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Explanation / Justification </w:t>
            </w:r>
          </w:p>
          <w:p w14:paraId="56C2145F" w14:textId="7AF7113C" w:rsidR="00A830F8" w:rsidRDefault="00A830F8" w:rsidP="00A830F8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Provide a concise rationale for the change request, and discuss any anticipated impact upon the institution, its mission, and its students.</w:t>
            </w:r>
          </w:p>
          <w:p w14:paraId="3B121336" w14:textId="6E946D3B" w:rsidR="00A830F8" w:rsidRDefault="00A830F8" w:rsidP="00A830F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830F8" w:rsidRPr="007671B1" w14:paraId="3B7EE703" w14:textId="77777777" w:rsidTr="00F728FA">
        <w:tc>
          <w:tcPr>
            <w:tcW w:w="10070" w:type="dxa"/>
            <w:gridSpan w:val="4"/>
            <w:vAlign w:val="center"/>
          </w:tcPr>
          <w:p w14:paraId="0E729567" w14:textId="597773DA" w:rsidR="00A830F8" w:rsidRDefault="00657AB3" w:rsidP="00A830F8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Fiscal Impact</w:t>
            </w:r>
            <w:r w:rsidR="00A830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3A0743A2" w14:textId="23C9AFF0" w:rsidR="00A830F8" w:rsidRDefault="00657AB3" w:rsidP="00A830F8">
            <w:pPr>
              <w:spacing w:before="40" w:after="40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Describe the expected financial impact of this modification on the Program’s Pro Forma Budget over the course of the next three years</w:t>
            </w:r>
            <w:r w:rsidR="00A830F8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01552BD3" w14:textId="43BA81E2" w:rsidR="00A830F8" w:rsidRDefault="00A830F8" w:rsidP="00A830F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121511" w:rsidRPr="007671B1" w14:paraId="290A5FC7" w14:textId="77777777" w:rsidTr="00F728FA">
        <w:trPr>
          <w:trHeight w:val="432"/>
        </w:trPr>
        <w:tc>
          <w:tcPr>
            <w:tcW w:w="4944" w:type="dxa"/>
            <w:gridSpan w:val="2"/>
            <w:vAlign w:val="center"/>
          </w:tcPr>
          <w:p w14:paraId="75A65E6C" w14:textId="77777777" w:rsidR="00121511" w:rsidRPr="007671B1" w:rsidRDefault="00121511" w:rsidP="0012151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Institutional Contact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25FFE">
              <w:rPr>
                <w:rFonts w:ascii="Arial Narrow" w:hAnsi="Arial Narrow" w:cs="Arial"/>
                <w:b/>
                <w:sz w:val="22"/>
                <w:szCs w:val="22"/>
              </w:rPr>
              <w:t>for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this</w:t>
            </w:r>
            <w:r w:rsidRPr="00025FFE">
              <w:rPr>
                <w:rFonts w:ascii="Arial Narrow" w:hAnsi="Arial Narrow" w:cs="Arial"/>
                <w:b/>
                <w:sz w:val="22"/>
                <w:szCs w:val="22"/>
              </w:rPr>
              <w:t xml:space="preserve"> Proposal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38" w:type="dxa"/>
            <w:vAlign w:val="center"/>
          </w:tcPr>
          <w:p w14:paraId="0A814CD3" w14:textId="77777777" w:rsidR="00121511" w:rsidRPr="007671B1" w:rsidRDefault="00121511" w:rsidP="0012151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Title: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88" w:type="dxa"/>
            <w:vAlign w:val="center"/>
          </w:tcPr>
          <w:p w14:paraId="457B5F78" w14:textId="555C5062" w:rsidR="00121511" w:rsidRPr="00ED21F9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Tel.: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 e-mail: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82601F6" w14:textId="1545B081" w:rsidR="00DE1CF5" w:rsidRDefault="00DE1CF5" w:rsidP="001402CC">
      <w:pPr>
        <w:spacing w:before="40" w:after="40"/>
        <w:rPr>
          <w:rFonts w:ascii="Arial Narrow" w:hAnsi="Arial Narrow" w:cs="Arial"/>
          <w:b/>
          <w:sz w:val="22"/>
          <w:szCs w:val="22"/>
        </w:rPr>
      </w:pPr>
    </w:p>
    <w:p w14:paraId="1581D7C9" w14:textId="21DCB8A8" w:rsidR="00E20853" w:rsidRDefault="00E20853" w:rsidP="001949F1">
      <w:pPr>
        <w:spacing w:before="40" w:after="40"/>
        <w:ind w:left="720" w:hanging="720"/>
        <w:rPr>
          <w:rFonts w:ascii="Arial Narrow" w:hAnsi="Arial Narrow"/>
          <w:b/>
          <w:sz w:val="22"/>
          <w:szCs w:val="22"/>
        </w:rPr>
      </w:pPr>
    </w:p>
    <w:p w14:paraId="2BA4D56E" w14:textId="77777777" w:rsidR="00A830F8" w:rsidRDefault="00A830F8" w:rsidP="001949F1">
      <w:pPr>
        <w:spacing w:before="40" w:after="40"/>
        <w:ind w:left="720" w:hanging="720"/>
        <w:rPr>
          <w:sz w:val="22"/>
          <w:szCs w:val="22"/>
        </w:rPr>
      </w:pPr>
    </w:p>
    <w:sectPr w:rsidR="00A830F8" w:rsidSect="001949F1">
      <w:headerReference w:type="default" r:id="rId9"/>
      <w:footerReference w:type="default" r:id="rId10"/>
      <w:pgSz w:w="12240" w:h="15840" w:code="1"/>
      <w:pgMar w:top="1152" w:right="1080" w:bottom="115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6F6A" w14:textId="77777777" w:rsidR="006A1C11" w:rsidRDefault="006A1C11" w:rsidP="00A056B9">
      <w:r>
        <w:separator/>
      </w:r>
    </w:p>
  </w:endnote>
  <w:endnote w:type="continuationSeparator" w:id="0">
    <w:p w14:paraId="1CB78319" w14:textId="77777777" w:rsidR="006A1C11" w:rsidRDefault="006A1C11" w:rsidP="00A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319" w14:textId="0E31492E" w:rsidR="00756A92" w:rsidRDefault="00756A92" w:rsidP="00756A92">
    <w:pPr>
      <w:pStyle w:val="Footer"/>
      <w:pBdr>
        <w:bottom w:val="single" w:sz="6" w:space="1" w:color="auto"/>
      </w:pBdr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</w:p>
  <w:p w14:paraId="36D8E503" w14:textId="27B648AD" w:rsidR="00576A82" w:rsidRPr="00756A92" w:rsidRDefault="00850E90" w:rsidP="00756A92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 xml:space="preserve">Form </w:t>
    </w:r>
    <w:r w:rsidR="00E20853">
      <w:rPr>
        <w:sz w:val="18"/>
        <w:szCs w:val="18"/>
      </w:rPr>
      <w:t>2</w:t>
    </w:r>
    <w:r w:rsidR="003B12EE">
      <w:rPr>
        <w:sz w:val="18"/>
        <w:szCs w:val="18"/>
      </w:rPr>
      <w:t>0</w:t>
    </w:r>
    <w:r w:rsidR="00657AB3">
      <w:rPr>
        <w:sz w:val="18"/>
        <w:szCs w:val="18"/>
      </w:rPr>
      <w:t>2</w:t>
    </w:r>
    <w:r w:rsidR="00756A92" w:rsidRPr="00756A92">
      <w:rPr>
        <w:sz w:val="18"/>
        <w:szCs w:val="18"/>
      </w:rPr>
      <w:tab/>
      <w:t xml:space="preserve">Page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PAGE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1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 xml:space="preserve"> of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NUMPAGES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2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ab/>
      <w:t>0</w:t>
    </w:r>
    <w:r w:rsidR="00220659">
      <w:rPr>
        <w:sz w:val="18"/>
        <w:szCs w:val="18"/>
      </w:rPr>
      <w:t>4.13.2023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DAB4" w14:textId="77777777" w:rsidR="006A1C11" w:rsidRDefault="006A1C11" w:rsidP="00A056B9">
      <w:r>
        <w:separator/>
      </w:r>
    </w:p>
  </w:footnote>
  <w:footnote w:type="continuationSeparator" w:id="0">
    <w:p w14:paraId="57E8A4A3" w14:textId="77777777" w:rsidR="006A1C11" w:rsidRDefault="006A1C11" w:rsidP="00A0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4196" w14:textId="196C2F96" w:rsidR="00481F1C" w:rsidRPr="00B932FD" w:rsidRDefault="00481F1C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BOARD OF REGENTS FOR HIGHER EDUCATION</w:t>
    </w:r>
  </w:p>
  <w:p w14:paraId="51FC1599" w14:textId="77777777" w:rsidR="00AE434B" w:rsidRPr="00B932FD" w:rsidRDefault="00AE434B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State Colleges &amp; Universities</w:t>
    </w:r>
  </w:p>
  <w:p w14:paraId="28BFAB75" w14:textId="77777777" w:rsidR="00657AB3" w:rsidRDefault="00481F1C" w:rsidP="00B932FD">
    <w:pPr>
      <w:pStyle w:val="Quote"/>
      <w:spacing w:before="120" w:after="120"/>
      <w:contextualSpacing/>
      <w:jc w:val="center"/>
      <w:rPr>
        <w:b/>
      </w:rPr>
    </w:pPr>
    <w:r w:rsidRPr="00AE434B">
      <w:t xml:space="preserve">APPLICATION </w:t>
    </w:r>
    <w:r w:rsidR="00657AB3">
      <w:t>TO MODIFY INSTRUCTIONAL DELIVERY</w:t>
    </w:r>
    <w:r w:rsidR="00725540">
      <w:rPr>
        <w:b/>
      </w:rPr>
      <w:t xml:space="preserve"> – </w:t>
    </w:r>
  </w:p>
  <w:p w14:paraId="4ED573F6" w14:textId="064BE5E8" w:rsidR="00481F1C" w:rsidRPr="00AE434B" w:rsidRDefault="00725540" w:rsidP="00B932FD">
    <w:pPr>
      <w:pStyle w:val="Quote"/>
      <w:spacing w:before="120" w:after="120"/>
      <w:contextualSpacing/>
      <w:jc w:val="center"/>
    </w:pPr>
    <w:r>
      <w:rPr>
        <w:b/>
      </w:rPr>
      <w:t>MODIFICATION OF ACCREDITED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F86"/>
    <w:multiLevelType w:val="hybridMultilevel"/>
    <w:tmpl w:val="8F1467AC"/>
    <w:lvl w:ilvl="0" w:tplc="DAA8F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310"/>
    <w:multiLevelType w:val="hybridMultilevel"/>
    <w:tmpl w:val="E5C2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C14"/>
    <w:multiLevelType w:val="hybridMultilevel"/>
    <w:tmpl w:val="A4E6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A95"/>
    <w:multiLevelType w:val="hybridMultilevel"/>
    <w:tmpl w:val="E9642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14A"/>
    <w:multiLevelType w:val="hybridMultilevel"/>
    <w:tmpl w:val="9562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93"/>
    <w:multiLevelType w:val="hybridMultilevel"/>
    <w:tmpl w:val="DA905E88"/>
    <w:lvl w:ilvl="0" w:tplc="98D216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F7C9D"/>
    <w:multiLevelType w:val="hybridMultilevel"/>
    <w:tmpl w:val="E964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013A"/>
    <w:multiLevelType w:val="hybridMultilevel"/>
    <w:tmpl w:val="86D6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1484"/>
    <w:multiLevelType w:val="hybridMultilevel"/>
    <w:tmpl w:val="48A42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3E32AA"/>
    <w:multiLevelType w:val="hybridMultilevel"/>
    <w:tmpl w:val="E9642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5B98"/>
    <w:multiLevelType w:val="hybridMultilevel"/>
    <w:tmpl w:val="DE560808"/>
    <w:lvl w:ilvl="0" w:tplc="40F20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D7ADD"/>
    <w:multiLevelType w:val="hybridMultilevel"/>
    <w:tmpl w:val="AD007E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4929A1"/>
    <w:multiLevelType w:val="hybridMultilevel"/>
    <w:tmpl w:val="744AC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1265368">
    <w:abstractNumId w:val="4"/>
  </w:num>
  <w:num w:numId="2" w16cid:durableId="63452895">
    <w:abstractNumId w:val="7"/>
  </w:num>
  <w:num w:numId="3" w16cid:durableId="1031565430">
    <w:abstractNumId w:val="6"/>
  </w:num>
  <w:num w:numId="4" w16cid:durableId="873495495">
    <w:abstractNumId w:val="1"/>
  </w:num>
  <w:num w:numId="5" w16cid:durableId="1422288244">
    <w:abstractNumId w:val="10"/>
  </w:num>
  <w:num w:numId="6" w16cid:durableId="1683168793">
    <w:abstractNumId w:val="0"/>
  </w:num>
  <w:num w:numId="7" w16cid:durableId="535972539">
    <w:abstractNumId w:val="12"/>
  </w:num>
  <w:num w:numId="8" w16cid:durableId="1911308779">
    <w:abstractNumId w:val="8"/>
  </w:num>
  <w:num w:numId="9" w16cid:durableId="1706757228">
    <w:abstractNumId w:val="5"/>
  </w:num>
  <w:num w:numId="10" w16cid:durableId="1377120023">
    <w:abstractNumId w:val="11"/>
  </w:num>
  <w:num w:numId="11" w16cid:durableId="496194877">
    <w:abstractNumId w:val="3"/>
  </w:num>
  <w:num w:numId="12" w16cid:durableId="1774668605">
    <w:abstractNumId w:val="2"/>
  </w:num>
  <w:num w:numId="13" w16cid:durableId="837385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B9"/>
    <w:rsid w:val="00025FFE"/>
    <w:rsid w:val="00046279"/>
    <w:rsid w:val="00047D69"/>
    <w:rsid w:val="0005003B"/>
    <w:rsid w:val="00053F64"/>
    <w:rsid w:val="00055822"/>
    <w:rsid w:val="00062015"/>
    <w:rsid w:val="00063F09"/>
    <w:rsid w:val="000756EC"/>
    <w:rsid w:val="00081828"/>
    <w:rsid w:val="00084CBF"/>
    <w:rsid w:val="00090766"/>
    <w:rsid w:val="000926B9"/>
    <w:rsid w:val="00092F30"/>
    <w:rsid w:val="00093C82"/>
    <w:rsid w:val="00097789"/>
    <w:rsid w:val="000B53A9"/>
    <w:rsid w:val="000C17C5"/>
    <w:rsid w:val="000C50A5"/>
    <w:rsid w:val="000D61DF"/>
    <w:rsid w:val="000E35A7"/>
    <w:rsid w:val="001008A1"/>
    <w:rsid w:val="0010272A"/>
    <w:rsid w:val="001129B1"/>
    <w:rsid w:val="001143AE"/>
    <w:rsid w:val="00114C01"/>
    <w:rsid w:val="00121511"/>
    <w:rsid w:val="00122DC3"/>
    <w:rsid w:val="00124D65"/>
    <w:rsid w:val="00134EDD"/>
    <w:rsid w:val="001402CC"/>
    <w:rsid w:val="00150EAC"/>
    <w:rsid w:val="00161161"/>
    <w:rsid w:val="001631FA"/>
    <w:rsid w:val="001767C0"/>
    <w:rsid w:val="001919E9"/>
    <w:rsid w:val="001949F1"/>
    <w:rsid w:val="001B1E10"/>
    <w:rsid w:val="001C1CD8"/>
    <w:rsid w:val="001D09B2"/>
    <w:rsid w:val="001D2703"/>
    <w:rsid w:val="001D60CB"/>
    <w:rsid w:val="001E2060"/>
    <w:rsid w:val="001E404B"/>
    <w:rsid w:val="001E6B9F"/>
    <w:rsid w:val="001F1BE7"/>
    <w:rsid w:val="00204592"/>
    <w:rsid w:val="002158E0"/>
    <w:rsid w:val="00216E8E"/>
    <w:rsid w:val="00220659"/>
    <w:rsid w:val="00236D35"/>
    <w:rsid w:val="00242066"/>
    <w:rsid w:val="00242FFE"/>
    <w:rsid w:val="002451DC"/>
    <w:rsid w:val="00246649"/>
    <w:rsid w:val="00252DD4"/>
    <w:rsid w:val="00267BCE"/>
    <w:rsid w:val="00276616"/>
    <w:rsid w:val="00277CDD"/>
    <w:rsid w:val="002825B6"/>
    <w:rsid w:val="0028536B"/>
    <w:rsid w:val="00287856"/>
    <w:rsid w:val="002913C0"/>
    <w:rsid w:val="002A1917"/>
    <w:rsid w:val="002A51D8"/>
    <w:rsid w:val="002C4351"/>
    <w:rsid w:val="002D3C15"/>
    <w:rsid w:val="002D5495"/>
    <w:rsid w:val="002E77EA"/>
    <w:rsid w:val="002F0F29"/>
    <w:rsid w:val="002F142A"/>
    <w:rsid w:val="00326EF1"/>
    <w:rsid w:val="00341ACA"/>
    <w:rsid w:val="00343E0C"/>
    <w:rsid w:val="0037028D"/>
    <w:rsid w:val="0038757D"/>
    <w:rsid w:val="003B12EE"/>
    <w:rsid w:val="003D4E19"/>
    <w:rsid w:val="003F2945"/>
    <w:rsid w:val="003F3851"/>
    <w:rsid w:val="00415B46"/>
    <w:rsid w:val="00431BBC"/>
    <w:rsid w:val="00432061"/>
    <w:rsid w:val="00437236"/>
    <w:rsid w:val="0044167D"/>
    <w:rsid w:val="004433CB"/>
    <w:rsid w:val="00455878"/>
    <w:rsid w:val="00463639"/>
    <w:rsid w:val="004643EC"/>
    <w:rsid w:val="00466A7C"/>
    <w:rsid w:val="004723C2"/>
    <w:rsid w:val="004747AA"/>
    <w:rsid w:val="00481F1C"/>
    <w:rsid w:val="004829BF"/>
    <w:rsid w:val="00485038"/>
    <w:rsid w:val="00485E01"/>
    <w:rsid w:val="004918ED"/>
    <w:rsid w:val="004C16A9"/>
    <w:rsid w:val="004D20D1"/>
    <w:rsid w:val="004D6BB1"/>
    <w:rsid w:val="004E2441"/>
    <w:rsid w:val="004F3558"/>
    <w:rsid w:val="00500CC4"/>
    <w:rsid w:val="0051661A"/>
    <w:rsid w:val="00533A5B"/>
    <w:rsid w:val="0053603A"/>
    <w:rsid w:val="00540818"/>
    <w:rsid w:val="0055001C"/>
    <w:rsid w:val="005525FA"/>
    <w:rsid w:val="0055552B"/>
    <w:rsid w:val="0056779A"/>
    <w:rsid w:val="00576725"/>
    <w:rsid w:val="00576A82"/>
    <w:rsid w:val="005843EC"/>
    <w:rsid w:val="0059139A"/>
    <w:rsid w:val="005950E5"/>
    <w:rsid w:val="0059620F"/>
    <w:rsid w:val="005B216B"/>
    <w:rsid w:val="005C38BD"/>
    <w:rsid w:val="005D6925"/>
    <w:rsid w:val="006076A7"/>
    <w:rsid w:val="0061670D"/>
    <w:rsid w:val="00622E10"/>
    <w:rsid w:val="00640887"/>
    <w:rsid w:val="006453E9"/>
    <w:rsid w:val="0065587E"/>
    <w:rsid w:val="00656AAF"/>
    <w:rsid w:val="00657AB3"/>
    <w:rsid w:val="00674CFB"/>
    <w:rsid w:val="00687231"/>
    <w:rsid w:val="00695197"/>
    <w:rsid w:val="00697409"/>
    <w:rsid w:val="006A1C11"/>
    <w:rsid w:val="006A2199"/>
    <w:rsid w:val="006B0B2F"/>
    <w:rsid w:val="006B4514"/>
    <w:rsid w:val="006B7804"/>
    <w:rsid w:val="006C0EAE"/>
    <w:rsid w:val="006C6555"/>
    <w:rsid w:val="006C67D1"/>
    <w:rsid w:val="006C735A"/>
    <w:rsid w:val="006D0C3A"/>
    <w:rsid w:val="006D2173"/>
    <w:rsid w:val="006D2DD2"/>
    <w:rsid w:val="006D444F"/>
    <w:rsid w:val="006E1B50"/>
    <w:rsid w:val="006F10B0"/>
    <w:rsid w:val="006F2602"/>
    <w:rsid w:val="006F5868"/>
    <w:rsid w:val="007021D2"/>
    <w:rsid w:val="007039D7"/>
    <w:rsid w:val="00724C70"/>
    <w:rsid w:val="00725540"/>
    <w:rsid w:val="00730ABB"/>
    <w:rsid w:val="00730D28"/>
    <w:rsid w:val="00742F84"/>
    <w:rsid w:val="00752EA8"/>
    <w:rsid w:val="00756A92"/>
    <w:rsid w:val="007671B1"/>
    <w:rsid w:val="007675B5"/>
    <w:rsid w:val="00771423"/>
    <w:rsid w:val="007748A7"/>
    <w:rsid w:val="00776B09"/>
    <w:rsid w:val="00782238"/>
    <w:rsid w:val="0078557D"/>
    <w:rsid w:val="00790DA3"/>
    <w:rsid w:val="00792C9C"/>
    <w:rsid w:val="00794F66"/>
    <w:rsid w:val="007A44B3"/>
    <w:rsid w:val="007A5A5B"/>
    <w:rsid w:val="007B274B"/>
    <w:rsid w:val="007B3BC0"/>
    <w:rsid w:val="007B5FF4"/>
    <w:rsid w:val="007D07DD"/>
    <w:rsid w:val="007E2AB0"/>
    <w:rsid w:val="007F503D"/>
    <w:rsid w:val="008057BC"/>
    <w:rsid w:val="008107D6"/>
    <w:rsid w:val="00811E5B"/>
    <w:rsid w:val="00813516"/>
    <w:rsid w:val="00846A34"/>
    <w:rsid w:val="00850E90"/>
    <w:rsid w:val="00871E37"/>
    <w:rsid w:val="00876E3D"/>
    <w:rsid w:val="00882483"/>
    <w:rsid w:val="00882658"/>
    <w:rsid w:val="008A7288"/>
    <w:rsid w:val="008B25DF"/>
    <w:rsid w:val="008B3083"/>
    <w:rsid w:val="008C1DCF"/>
    <w:rsid w:val="008C2427"/>
    <w:rsid w:val="008D47E8"/>
    <w:rsid w:val="008D62B8"/>
    <w:rsid w:val="008D69C5"/>
    <w:rsid w:val="00900617"/>
    <w:rsid w:val="009017F5"/>
    <w:rsid w:val="00906E30"/>
    <w:rsid w:val="009462F8"/>
    <w:rsid w:val="00956346"/>
    <w:rsid w:val="0095711D"/>
    <w:rsid w:val="00957B2E"/>
    <w:rsid w:val="00957DBA"/>
    <w:rsid w:val="00962969"/>
    <w:rsid w:val="009630EE"/>
    <w:rsid w:val="00977D81"/>
    <w:rsid w:val="00992756"/>
    <w:rsid w:val="009A7057"/>
    <w:rsid w:val="009C0A77"/>
    <w:rsid w:val="009D477A"/>
    <w:rsid w:val="009D5EF7"/>
    <w:rsid w:val="009E7377"/>
    <w:rsid w:val="00A01C79"/>
    <w:rsid w:val="00A056B9"/>
    <w:rsid w:val="00A07EF2"/>
    <w:rsid w:val="00A14BE5"/>
    <w:rsid w:val="00A37439"/>
    <w:rsid w:val="00A46BF5"/>
    <w:rsid w:val="00A54BAB"/>
    <w:rsid w:val="00A62315"/>
    <w:rsid w:val="00A651A1"/>
    <w:rsid w:val="00A74CD6"/>
    <w:rsid w:val="00A760EF"/>
    <w:rsid w:val="00A830F8"/>
    <w:rsid w:val="00AA06CD"/>
    <w:rsid w:val="00AA0E4B"/>
    <w:rsid w:val="00AA323E"/>
    <w:rsid w:val="00AB0A66"/>
    <w:rsid w:val="00AB2B2F"/>
    <w:rsid w:val="00AB6219"/>
    <w:rsid w:val="00AC3380"/>
    <w:rsid w:val="00AE434B"/>
    <w:rsid w:val="00AF3C4B"/>
    <w:rsid w:val="00AF659D"/>
    <w:rsid w:val="00B01C3B"/>
    <w:rsid w:val="00B03004"/>
    <w:rsid w:val="00B03BC5"/>
    <w:rsid w:val="00B15762"/>
    <w:rsid w:val="00B1663D"/>
    <w:rsid w:val="00B227B9"/>
    <w:rsid w:val="00B25A04"/>
    <w:rsid w:val="00B32C47"/>
    <w:rsid w:val="00B401E4"/>
    <w:rsid w:val="00B43B0A"/>
    <w:rsid w:val="00B6741E"/>
    <w:rsid w:val="00B932FD"/>
    <w:rsid w:val="00B936DB"/>
    <w:rsid w:val="00BD199A"/>
    <w:rsid w:val="00BD2CA5"/>
    <w:rsid w:val="00BD3B56"/>
    <w:rsid w:val="00BE0DEA"/>
    <w:rsid w:val="00BF31A8"/>
    <w:rsid w:val="00BF6A80"/>
    <w:rsid w:val="00C020C2"/>
    <w:rsid w:val="00C061D9"/>
    <w:rsid w:val="00C069C0"/>
    <w:rsid w:val="00C168B3"/>
    <w:rsid w:val="00C231A6"/>
    <w:rsid w:val="00C26CCB"/>
    <w:rsid w:val="00C361D7"/>
    <w:rsid w:val="00C4215E"/>
    <w:rsid w:val="00C42D38"/>
    <w:rsid w:val="00C4503E"/>
    <w:rsid w:val="00C53B2C"/>
    <w:rsid w:val="00C774CF"/>
    <w:rsid w:val="00C91615"/>
    <w:rsid w:val="00C925A9"/>
    <w:rsid w:val="00C962D4"/>
    <w:rsid w:val="00CA1F86"/>
    <w:rsid w:val="00CB64CA"/>
    <w:rsid w:val="00CC4C8D"/>
    <w:rsid w:val="00CC6E2D"/>
    <w:rsid w:val="00CD1DE1"/>
    <w:rsid w:val="00CD64C8"/>
    <w:rsid w:val="00D12B82"/>
    <w:rsid w:val="00D266F3"/>
    <w:rsid w:val="00D27C8C"/>
    <w:rsid w:val="00D40A1E"/>
    <w:rsid w:val="00D50DBE"/>
    <w:rsid w:val="00D55E23"/>
    <w:rsid w:val="00D710B9"/>
    <w:rsid w:val="00D90014"/>
    <w:rsid w:val="00D90C75"/>
    <w:rsid w:val="00D91567"/>
    <w:rsid w:val="00D91DA9"/>
    <w:rsid w:val="00D93989"/>
    <w:rsid w:val="00DA73A9"/>
    <w:rsid w:val="00DC5DF6"/>
    <w:rsid w:val="00DE1CF5"/>
    <w:rsid w:val="00DE59CD"/>
    <w:rsid w:val="00DF4A50"/>
    <w:rsid w:val="00E063D5"/>
    <w:rsid w:val="00E20853"/>
    <w:rsid w:val="00E539A0"/>
    <w:rsid w:val="00E540DF"/>
    <w:rsid w:val="00E57F7C"/>
    <w:rsid w:val="00E60BEE"/>
    <w:rsid w:val="00E64328"/>
    <w:rsid w:val="00E67D20"/>
    <w:rsid w:val="00E77843"/>
    <w:rsid w:val="00E86ECA"/>
    <w:rsid w:val="00E954B2"/>
    <w:rsid w:val="00EB537D"/>
    <w:rsid w:val="00EB7E82"/>
    <w:rsid w:val="00EC2C4D"/>
    <w:rsid w:val="00EC5CEA"/>
    <w:rsid w:val="00EC7665"/>
    <w:rsid w:val="00EC788D"/>
    <w:rsid w:val="00ED21F9"/>
    <w:rsid w:val="00F06750"/>
    <w:rsid w:val="00F16955"/>
    <w:rsid w:val="00F241D7"/>
    <w:rsid w:val="00F24641"/>
    <w:rsid w:val="00F2613E"/>
    <w:rsid w:val="00F4085E"/>
    <w:rsid w:val="00F5796E"/>
    <w:rsid w:val="00F63235"/>
    <w:rsid w:val="00F67901"/>
    <w:rsid w:val="00F728FA"/>
    <w:rsid w:val="00F84AF0"/>
    <w:rsid w:val="00F860C7"/>
    <w:rsid w:val="00FA7D2D"/>
    <w:rsid w:val="00FB1E6E"/>
    <w:rsid w:val="00FB5868"/>
    <w:rsid w:val="00FC4012"/>
    <w:rsid w:val="00FC6E34"/>
    <w:rsid w:val="00FF4D0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432C7"/>
  <w15:docId w15:val="{C52CD25C-7113-4DCC-B081-67F728C8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6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B9"/>
  </w:style>
  <w:style w:type="paragraph" w:styleId="Footer">
    <w:name w:val="footer"/>
    <w:basedOn w:val="Normal"/>
    <w:link w:val="Foot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B9"/>
  </w:style>
  <w:style w:type="paragraph" w:styleId="BalloonText">
    <w:name w:val="Balloon Text"/>
    <w:basedOn w:val="Normal"/>
    <w:link w:val="BalloonTextChar"/>
    <w:uiPriority w:val="99"/>
    <w:semiHidden/>
    <w:unhideWhenUsed/>
    <w:rsid w:val="00A05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825B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825B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7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D2173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6D2173"/>
    <w:rPr>
      <w:vertAlign w:val="superscript"/>
    </w:rPr>
  </w:style>
  <w:style w:type="paragraph" w:customStyle="1" w:styleId="Default">
    <w:name w:val="Default"/>
    <w:rsid w:val="00AA32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23E"/>
    <w:pPr>
      <w:ind w:left="720"/>
    </w:pPr>
  </w:style>
  <w:style w:type="character" w:styleId="Hyperlink">
    <w:name w:val="Hyperlink"/>
    <w:basedOn w:val="DefaultParagraphFont"/>
    <w:uiPriority w:val="99"/>
    <w:unhideWhenUsed/>
    <w:rsid w:val="00E540DF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0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3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BC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BC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cipcode/default.aspx?y=5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DCF5EF113D343BE718A26EA16DE4D" ma:contentTypeVersion="2" ma:contentTypeDescription="Create a new document." ma:contentTypeScope="" ma:versionID="dfecb399faf2508f45d30f088a9a138d">
  <xsd:schema xmlns:xsd="http://www.w3.org/2001/XMLSchema" xmlns:xs="http://www.w3.org/2001/XMLSchema" xmlns:p="http://schemas.microsoft.com/office/2006/metadata/properties" xmlns:ns2="4a4a49aa-c583-455f-a633-9b51e79f0dc4" targetNamespace="http://schemas.microsoft.com/office/2006/metadata/properties" ma:root="true" ma:fieldsID="3bac3ec35e08f8b6caec44ce8e9db702" ns2:_="">
    <xsd:import namespace="4a4a49aa-c583-455f-a633-9b51e79f0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a49aa-c583-455f-a633-9b51e79f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849E4-4C52-48D7-872C-12ED5F648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18226-FE43-45D9-B025-72FC61F0D17D}"/>
</file>

<file path=customXml/itemProps3.xml><?xml version="1.0" encoding="utf-8"?>
<ds:datastoreItem xmlns:ds="http://schemas.openxmlformats.org/officeDocument/2006/customXml" ds:itemID="{FAF992A3-B550-4412-9AB2-4B086AFC533A}"/>
</file>

<file path=customXml/itemProps4.xml><?xml version="1.0" encoding="utf-8"?>
<ds:datastoreItem xmlns:ds="http://schemas.openxmlformats.org/officeDocument/2006/customXml" ds:itemID="{BFD2D04D-0392-4376-BD15-211B9847ED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State University System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German Bermudez</dc:creator>
  <cp:keywords/>
  <dc:description/>
  <cp:lastModifiedBy>Klucznik, Kenneth</cp:lastModifiedBy>
  <cp:revision>4</cp:revision>
  <cp:lastPrinted>2022-09-21T13:59:00Z</cp:lastPrinted>
  <dcterms:created xsi:type="dcterms:W3CDTF">2023-04-13T13:31:00Z</dcterms:created>
  <dcterms:modified xsi:type="dcterms:W3CDTF">2023-04-13T13:37:00Z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0x010100F99DCF5EF113D343BE718A26EA16DE4D</vt:lpwstr>
  </property>
</Properties>
</file>